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1"/>
        <w:gridCol w:w="572"/>
        <w:gridCol w:w="7022"/>
      </w:tblGrid>
      <w:tr w:rsidR="00685827" w:rsidTr="00685827">
        <w:tc>
          <w:tcPr>
            <w:tcW w:w="1956" w:type="dxa"/>
            <w:gridSpan w:val="2"/>
            <w:tcBorders>
              <w:right w:val="nil"/>
            </w:tcBorders>
          </w:tcPr>
          <w:p w:rsidR="00685827" w:rsidRDefault="00685827" w:rsidP="00685827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080000" cy="331038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PAL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31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2" w:type="dxa"/>
            <w:tcBorders>
              <w:left w:val="nil"/>
            </w:tcBorders>
            <w:vAlign w:val="center"/>
          </w:tcPr>
          <w:p w:rsidR="00685827" w:rsidRPr="00685827" w:rsidRDefault="00030D41" w:rsidP="006858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FIUAT</w:t>
            </w:r>
          </w:p>
          <w:p w:rsidR="00685827" w:rsidRPr="00685827" w:rsidRDefault="007C4B12" w:rsidP="00685827">
            <w:pPr>
              <w:jc w:val="center"/>
            </w:pPr>
            <w:r>
              <w:rPr>
                <w:sz w:val="24"/>
                <w:szCs w:val="24"/>
              </w:rPr>
              <w:t>Material didáctico</w:t>
            </w:r>
          </w:p>
        </w:tc>
      </w:tr>
      <w:tr w:rsidR="00685827" w:rsidTr="00685827">
        <w:tc>
          <w:tcPr>
            <w:tcW w:w="1384" w:type="dxa"/>
            <w:tcBorders>
              <w:right w:val="nil"/>
            </w:tcBorders>
          </w:tcPr>
          <w:p w:rsidR="00685827" w:rsidRPr="00685827" w:rsidRDefault="00685827" w:rsidP="00685827">
            <w:pPr>
              <w:jc w:val="right"/>
              <w:rPr>
                <w:b/>
              </w:rPr>
            </w:pPr>
            <w:r w:rsidRPr="00685827">
              <w:rPr>
                <w:b/>
              </w:rPr>
              <w:t>Asignatura</w:t>
            </w:r>
          </w:p>
        </w:tc>
        <w:tc>
          <w:tcPr>
            <w:tcW w:w="7594" w:type="dxa"/>
            <w:gridSpan w:val="2"/>
            <w:tcBorders>
              <w:left w:val="nil"/>
            </w:tcBorders>
          </w:tcPr>
          <w:p w:rsidR="00685827" w:rsidRDefault="004B2454">
            <w:r>
              <w:t>Métodos Numéricos</w:t>
            </w:r>
          </w:p>
        </w:tc>
      </w:tr>
      <w:tr w:rsidR="00685827" w:rsidTr="00685827">
        <w:tc>
          <w:tcPr>
            <w:tcW w:w="1384" w:type="dxa"/>
            <w:tcBorders>
              <w:right w:val="nil"/>
            </w:tcBorders>
          </w:tcPr>
          <w:p w:rsidR="00685827" w:rsidRPr="00685827" w:rsidRDefault="00685827" w:rsidP="00685827">
            <w:pPr>
              <w:jc w:val="right"/>
              <w:rPr>
                <w:b/>
              </w:rPr>
            </w:pPr>
            <w:r w:rsidRPr="00685827">
              <w:rPr>
                <w:b/>
              </w:rPr>
              <w:t>Profesor</w:t>
            </w:r>
          </w:p>
        </w:tc>
        <w:tc>
          <w:tcPr>
            <w:tcW w:w="7594" w:type="dxa"/>
            <w:gridSpan w:val="2"/>
            <w:tcBorders>
              <w:left w:val="nil"/>
            </w:tcBorders>
          </w:tcPr>
          <w:p w:rsidR="00685827" w:rsidRDefault="00685827"/>
        </w:tc>
      </w:tr>
      <w:tr w:rsidR="00786792" w:rsidTr="00685827">
        <w:tc>
          <w:tcPr>
            <w:tcW w:w="1384" w:type="dxa"/>
            <w:tcBorders>
              <w:right w:val="nil"/>
            </w:tcBorders>
          </w:tcPr>
          <w:p w:rsidR="00786792" w:rsidRPr="00685827" w:rsidRDefault="00786792" w:rsidP="00685827">
            <w:pPr>
              <w:jc w:val="right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7594" w:type="dxa"/>
            <w:gridSpan w:val="2"/>
            <w:tcBorders>
              <w:left w:val="nil"/>
            </w:tcBorders>
          </w:tcPr>
          <w:p w:rsidR="00786792" w:rsidRDefault="00786792" w:rsidP="00786792">
            <w:r>
              <w:t>0</w:t>
            </w:r>
            <w:r w:rsidR="008333E0">
              <w:t>1</w:t>
            </w:r>
          </w:p>
        </w:tc>
      </w:tr>
      <w:tr w:rsidR="00685827" w:rsidTr="00685827">
        <w:tc>
          <w:tcPr>
            <w:tcW w:w="1384" w:type="dxa"/>
            <w:tcBorders>
              <w:right w:val="nil"/>
            </w:tcBorders>
          </w:tcPr>
          <w:p w:rsidR="00685827" w:rsidRPr="00685827" w:rsidRDefault="00685827" w:rsidP="00685827">
            <w:pPr>
              <w:jc w:val="right"/>
              <w:rPr>
                <w:b/>
              </w:rPr>
            </w:pPr>
            <w:r w:rsidRPr="00685827">
              <w:rPr>
                <w:b/>
              </w:rPr>
              <w:t>Fecha</w:t>
            </w:r>
          </w:p>
        </w:tc>
        <w:tc>
          <w:tcPr>
            <w:tcW w:w="7594" w:type="dxa"/>
            <w:gridSpan w:val="2"/>
            <w:tcBorders>
              <w:left w:val="nil"/>
            </w:tcBorders>
          </w:tcPr>
          <w:p w:rsidR="00685827" w:rsidRDefault="00685827" w:rsidP="00930993"/>
        </w:tc>
      </w:tr>
      <w:tr w:rsidR="00685827" w:rsidTr="00685827">
        <w:tc>
          <w:tcPr>
            <w:tcW w:w="1384" w:type="dxa"/>
            <w:tcBorders>
              <w:right w:val="nil"/>
            </w:tcBorders>
          </w:tcPr>
          <w:p w:rsidR="00685827" w:rsidRPr="00685827" w:rsidRDefault="00685827" w:rsidP="00685827">
            <w:pPr>
              <w:jc w:val="right"/>
              <w:rPr>
                <w:b/>
              </w:rPr>
            </w:pPr>
            <w:r w:rsidRPr="00685827">
              <w:rPr>
                <w:b/>
              </w:rPr>
              <w:t>Tema</w:t>
            </w:r>
          </w:p>
        </w:tc>
        <w:tc>
          <w:tcPr>
            <w:tcW w:w="7594" w:type="dxa"/>
            <w:gridSpan w:val="2"/>
            <w:tcBorders>
              <w:left w:val="nil"/>
            </w:tcBorders>
          </w:tcPr>
          <w:p w:rsidR="00685827" w:rsidRDefault="00C4246A">
            <w:r>
              <w:t>Introducción a la Asignatura</w:t>
            </w:r>
          </w:p>
        </w:tc>
      </w:tr>
      <w:tr w:rsidR="00685827" w:rsidTr="00685827">
        <w:tc>
          <w:tcPr>
            <w:tcW w:w="1384" w:type="dxa"/>
            <w:tcBorders>
              <w:right w:val="nil"/>
            </w:tcBorders>
          </w:tcPr>
          <w:p w:rsidR="00685827" w:rsidRPr="00685827" w:rsidRDefault="00685827" w:rsidP="00685827">
            <w:pPr>
              <w:jc w:val="right"/>
              <w:rPr>
                <w:b/>
              </w:rPr>
            </w:pPr>
            <w:r w:rsidRPr="00685827">
              <w:rPr>
                <w:b/>
              </w:rPr>
              <w:t>Objetivo</w:t>
            </w:r>
          </w:p>
        </w:tc>
        <w:tc>
          <w:tcPr>
            <w:tcW w:w="7594" w:type="dxa"/>
            <w:gridSpan w:val="2"/>
            <w:tcBorders>
              <w:left w:val="nil"/>
            </w:tcBorders>
          </w:tcPr>
          <w:p w:rsidR="00685827" w:rsidRDefault="00685827" w:rsidP="007106E4"/>
        </w:tc>
      </w:tr>
      <w:tr w:rsidR="00685827" w:rsidTr="008A6797">
        <w:trPr>
          <w:trHeight w:val="9268"/>
        </w:trPr>
        <w:tc>
          <w:tcPr>
            <w:tcW w:w="8978" w:type="dxa"/>
            <w:gridSpan w:val="3"/>
          </w:tcPr>
          <w:p w:rsidR="007E423E" w:rsidRDefault="007E423E" w:rsidP="0055523D">
            <w:pPr>
              <w:spacing w:line="360" w:lineRule="auto"/>
              <w:ind w:left="708"/>
              <w:jc w:val="both"/>
              <w:rPr>
                <w:rFonts w:eastAsiaTheme="minorEastAsia"/>
                <w:b/>
              </w:rPr>
            </w:pPr>
          </w:p>
          <w:p w:rsidR="00C4246A" w:rsidRPr="00A60B4D" w:rsidRDefault="00D27C19" w:rsidP="0055523D">
            <w:pPr>
              <w:spacing w:line="360" w:lineRule="auto"/>
              <w:ind w:left="708"/>
              <w:jc w:val="both"/>
              <w:rPr>
                <w:rFonts w:eastAsiaTheme="minorEastAsia"/>
                <w:b/>
                <w:u w:val="single"/>
              </w:rPr>
            </w:pPr>
            <w:r w:rsidRPr="00A60B4D">
              <w:rPr>
                <w:rFonts w:eastAsiaTheme="minorEastAsia"/>
                <w:b/>
                <w:u w:val="single"/>
              </w:rPr>
              <w:t>Introducción</w:t>
            </w:r>
            <w:r w:rsidR="00172405" w:rsidRPr="00A60B4D">
              <w:rPr>
                <w:rFonts w:eastAsiaTheme="minorEastAsia"/>
                <w:b/>
                <w:u w:val="single"/>
              </w:rPr>
              <w:t xml:space="preserve"> a la Asignatura</w:t>
            </w:r>
          </w:p>
          <w:p w:rsidR="00172405" w:rsidRDefault="00172405" w:rsidP="0055523D">
            <w:pPr>
              <w:spacing w:line="360" w:lineRule="auto"/>
              <w:ind w:left="708"/>
              <w:jc w:val="both"/>
              <w:rPr>
                <w:szCs w:val="20"/>
              </w:rPr>
            </w:pPr>
          </w:p>
          <w:p w:rsidR="005C3CA4" w:rsidRPr="005C3CA4" w:rsidRDefault="00172405" w:rsidP="005C3CA4">
            <w:pPr>
              <w:tabs>
                <w:tab w:val="left" w:pos="8505"/>
              </w:tabs>
              <w:spacing w:line="360" w:lineRule="auto"/>
              <w:ind w:left="708" w:right="314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El ser humano </w:t>
            </w:r>
            <w:r w:rsidR="00607A1A">
              <w:rPr>
                <w:szCs w:val="20"/>
              </w:rPr>
              <w:t xml:space="preserve">a lo largo de la historia, </w:t>
            </w:r>
            <w:r>
              <w:rPr>
                <w:szCs w:val="20"/>
              </w:rPr>
              <w:t xml:space="preserve">ha desarrollado </w:t>
            </w:r>
            <w:r w:rsidR="00AF1BC4">
              <w:rPr>
                <w:szCs w:val="20"/>
              </w:rPr>
              <w:t xml:space="preserve">procedimientos </w:t>
            </w:r>
            <w:r w:rsidR="00607A1A">
              <w:rPr>
                <w:szCs w:val="20"/>
              </w:rPr>
              <w:t>que le han auxiliaron a simplificar las actividades cotidianas</w:t>
            </w:r>
            <w:r w:rsidR="002E7D83">
              <w:rPr>
                <w:szCs w:val="20"/>
              </w:rPr>
              <w:t xml:space="preserve">. </w:t>
            </w:r>
            <w:r w:rsidR="00AF1BC4">
              <w:rPr>
                <w:szCs w:val="20"/>
              </w:rPr>
              <w:t>Las tra</w:t>
            </w:r>
            <w:r w:rsidR="00AB4ADB">
              <w:rPr>
                <w:szCs w:val="20"/>
              </w:rPr>
              <w:t>nsacciones cotidianas, lo obligaron</w:t>
            </w:r>
            <w:r w:rsidR="00AF1BC4">
              <w:rPr>
                <w:szCs w:val="20"/>
              </w:rPr>
              <w:t xml:space="preserve"> a desarrollar herramientas para realizar cálculos de una manera más rápida y efectiva. Con el paso del tiempo y debido al avance de la tecnología, han surgido nuevos equipos que permiten resolver una gran cantidad de problemas en poco tiempo. Sin embargo no tenemos </w:t>
            </w:r>
            <w:proofErr w:type="spellStart"/>
            <w:r w:rsidR="00AF1BC4">
              <w:rPr>
                <w:szCs w:val="20"/>
              </w:rPr>
              <w:t>aun</w:t>
            </w:r>
            <w:proofErr w:type="spellEnd"/>
            <w:r w:rsidR="00AF1BC4">
              <w:rPr>
                <w:szCs w:val="20"/>
              </w:rPr>
              <w:t xml:space="preserve"> soluciones a todos ellos.</w:t>
            </w:r>
            <w:r w:rsidR="005C3CA4">
              <w:rPr>
                <w:szCs w:val="20"/>
              </w:rPr>
              <w:t xml:space="preserve"> </w:t>
            </w:r>
            <w:r w:rsidR="005C3CA4" w:rsidRPr="005C3CA4">
              <w:rPr>
                <w:szCs w:val="20"/>
              </w:rPr>
              <w:t xml:space="preserve">En el campo profesional de la ingeniería, se requiere utilizar modelos matemáticos para la predicción y explicación de ciertos fenómenos. </w:t>
            </w:r>
          </w:p>
          <w:p w:rsidR="005C3CA4" w:rsidRDefault="005C3CA4" w:rsidP="005C3CA4">
            <w:pPr>
              <w:tabs>
                <w:tab w:val="left" w:pos="8505"/>
              </w:tabs>
              <w:spacing w:line="360" w:lineRule="auto"/>
              <w:ind w:left="708" w:right="314"/>
              <w:jc w:val="both"/>
              <w:rPr>
                <w:szCs w:val="20"/>
              </w:rPr>
            </w:pPr>
          </w:p>
          <w:p w:rsidR="005C3CA4" w:rsidRDefault="005C3CA4" w:rsidP="005C3CA4">
            <w:pPr>
              <w:tabs>
                <w:tab w:val="left" w:pos="8505"/>
              </w:tabs>
              <w:spacing w:line="360" w:lineRule="auto"/>
              <w:ind w:left="708" w:right="314"/>
              <w:jc w:val="both"/>
            </w:pPr>
            <w:r>
              <w:t xml:space="preserve">Los métodos numéricos son metodologías que utilizan técnicas meramente </w:t>
            </w:r>
            <w:r w:rsidR="008264E6">
              <w:t>algebraicas</w:t>
            </w:r>
            <w:r>
              <w:t xml:space="preserve"> y aritméticas para resolver de forma aproximada modelos analíticamente complejos mediante la aplicación de técnicas matemáticas </w:t>
            </w:r>
            <w:r w:rsidR="008264E6">
              <w:t>básicas, las cuales</w:t>
            </w:r>
            <w:r>
              <w:t xml:space="preserve"> son las bases para la solución y simulación de problemas complejos utilizando computadoras</w:t>
            </w:r>
            <w:r w:rsidR="008264E6">
              <w:t>.</w:t>
            </w:r>
            <w:r w:rsidR="00AE2A3A">
              <w:t xml:space="preserve"> En este curso aprenderemos algunos métodos numéricos para resolver diversos problemas reales</w:t>
            </w:r>
          </w:p>
          <w:p w:rsidR="00A60B4D" w:rsidRDefault="00A60B4D" w:rsidP="005C3CA4">
            <w:pPr>
              <w:tabs>
                <w:tab w:val="left" w:pos="8505"/>
              </w:tabs>
              <w:spacing w:line="360" w:lineRule="auto"/>
              <w:ind w:left="708" w:right="314"/>
              <w:jc w:val="both"/>
              <w:rPr>
                <w:b/>
                <w:u w:val="single"/>
              </w:rPr>
            </w:pPr>
          </w:p>
          <w:p w:rsidR="00AE2A3A" w:rsidRPr="00A60B4D" w:rsidRDefault="00A60B4D" w:rsidP="005C3CA4">
            <w:pPr>
              <w:tabs>
                <w:tab w:val="left" w:pos="8505"/>
              </w:tabs>
              <w:spacing w:line="360" w:lineRule="auto"/>
              <w:ind w:left="708" w:right="314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Contenido Pro</w:t>
            </w:r>
            <w:r w:rsidRPr="00A60B4D">
              <w:rPr>
                <w:b/>
                <w:u w:val="single"/>
              </w:rPr>
              <w:t>gramático</w:t>
            </w:r>
          </w:p>
          <w:p w:rsidR="00C4246A" w:rsidRDefault="00F07BA1" w:rsidP="00172405">
            <w:pPr>
              <w:tabs>
                <w:tab w:val="left" w:pos="8505"/>
              </w:tabs>
              <w:spacing w:line="360" w:lineRule="auto"/>
              <w:ind w:left="708" w:right="314"/>
              <w:jc w:val="both"/>
              <w:rPr>
                <w:rFonts w:eastAsiaTheme="minorEastAsia"/>
                <w:b/>
              </w:rPr>
            </w:pPr>
            <w:r>
              <w:t xml:space="preserve">Los temas </w:t>
            </w:r>
            <w:r w:rsidR="00AE2A3A">
              <w:t xml:space="preserve">que </w:t>
            </w:r>
            <w:r w:rsidR="002E7D83">
              <w:t>se</w:t>
            </w:r>
            <w:r>
              <w:t xml:space="preserve"> desarrollarán en</w:t>
            </w:r>
            <w:r w:rsidR="00AE2A3A">
              <w:t xml:space="preserve"> este curso </w:t>
            </w:r>
            <w:r>
              <w:t>son los</w:t>
            </w:r>
            <w:r w:rsidR="00AE2A3A">
              <w:t xml:space="preserve"> siguiente</w:t>
            </w:r>
          </w:p>
          <w:p w:rsidR="00AE2A3A" w:rsidRDefault="00AE2A3A" w:rsidP="00172405">
            <w:pPr>
              <w:tabs>
                <w:tab w:val="left" w:pos="8505"/>
              </w:tabs>
              <w:spacing w:line="360" w:lineRule="auto"/>
              <w:ind w:left="708" w:right="314"/>
              <w:jc w:val="both"/>
              <w:rPr>
                <w:rFonts w:eastAsiaTheme="minorEastAsia"/>
                <w:b/>
              </w:rPr>
            </w:pPr>
          </w:p>
          <w:p w:rsidR="00F25E39" w:rsidRPr="00F25E39" w:rsidRDefault="00F25E39" w:rsidP="00F25E39">
            <w:pPr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5E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TEORÍA DE ERROR Y ANÁLISIS DE ERROR.</w:t>
            </w:r>
          </w:p>
          <w:p w:rsidR="00F25E39" w:rsidRPr="00F25E39" w:rsidRDefault="00F25E39" w:rsidP="00F25E39">
            <w:pPr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5E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RESOLUCIÓN NUMÉRICA DE</w:t>
            </w:r>
            <w:bookmarkStart w:id="0" w:name="_GoBack"/>
            <w:bookmarkEnd w:id="0"/>
            <w:r w:rsidRPr="00F25E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ECUACIONES NO LINEALES.</w:t>
            </w:r>
          </w:p>
          <w:p w:rsidR="00F25E39" w:rsidRPr="00F25E39" w:rsidRDefault="00F25E39" w:rsidP="00F25E39">
            <w:pPr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5E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RESOLUCIÓN NUMÉRICA DE ECUACIONES LINEALES</w:t>
            </w:r>
          </w:p>
          <w:p w:rsidR="00F25E39" w:rsidRPr="00F25E39" w:rsidRDefault="00F25E39" w:rsidP="00F25E39">
            <w:pPr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5E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INTERPOLACIÓN Y APROXIMACIÓN POLINOMIAL.</w:t>
            </w:r>
          </w:p>
          <w:p w:rsidR="00F25E39" w:rsidRPr="00F25E39" w:rsidRDefault="00F25E39" w:rsidP="00F25E39">
            <w:pPr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5E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AJUSTE DE CURVAS.</w:t>
            </w:r>
          </w:p>
          <w:p w:rsidR="00AE2A3A" w:rsidRPr="00F25E39" w:rsidRDefault="00F25E39" w:rsidP="00F25E39">
            <w:pPr>
              <w:pStyle w:val="Prrafodelista"/>
              <w:numPr>
                <w:ilvl w:val="0"/>
                <w:numId w:val="16"/>
              </w:numPr>
              <w:tabs>
                <w:tab w:val="left" w:pos="8505"/>
              </w:tabs>
              <w:spacing w:line="360" w:lineRule="auto"/>
              <w:ind w:right="314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F25E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DERIVACIÓN E INTEGRACIÓN NUMÉRICA.</w:t>
            </w:r>
          </w:p>
          <w:p w:rsidR="00AE2A3A" w:rsidRDefault="00AE2A3A" w:rsidP="00172405">
            <w:pPr>
              <w:tabs>
                <w:tab w:val="left" w:pos="8505"/>
              </w:tabs>
              <w:spacing w:line="360" w:lineRule="auto"/>
              <w:ind w:left="708" w:right="314"/>
              <w:jc w:val="both"/>
              <w:rPr>
                <w:rFonts w:eastAsiaTheme="minorEastAsia"/>
                <w:b/>
              </w:rPr>
            </w:pPr>
          </w:p>
          <w:p w:rsidR="00A60B4D" w:rsidRDefault="00A60B4D" w:rsidP="00172405">
            <w:pPr>
              <w:tabs>
                <w:tab w:val="left" w:pos="8505"/>
              </w:tabs>
              <w:spacing w:line="360" w:lineRule="auto"/>
              <w:ind w:left="708" w:right="314"/>
              <w:jc w:val="both"/>
              <w:rPr>
                <w:rFonts w:eastAsiaTheme="minorEastAsia"/>
                <w:b/>
              </w:rPr>
            </w:pPr>
          </w:p>
          <w:p w:rsidR="00A60B4D" w:rsidRDefault="00A60B4D" w:rsidP="00172405">
            <w:pPr>
              <w:tabs>
                <w:tab w:val="left" w:pos="8505"/>
              </w:tabs>
              <w:spacing w:line="360" w:lineRule="auto"/>
              <w:ind w:left="708" w:right="314"/>
              <w:jc w:val="both"/>
              <w:rPr>
                <w:rFonts w:eastAsiaTheme="minorEastAsia"/>
                <w:b/>
              </w:rPr>
            </w:pPr>
            <w:r w:rsidRPr="00A60B4D">
              <w:rPr>
                <w:rFonts w:eastAsiaTheme="minorEastAsia"/>
                <w:b/>
                <w:u w:val="single"/>
              </w:rPr>
              <w:t xml:space="preserve">Criterios de </w:t>
            </w:r>
            <w:proofErr w:type="spellStart"/>
            <w:r w:rsidRPr="00A60B4D">
              <w:rPr>
                <w:rFonts w:eastAsiaTheme="minorEastAsia"/>
                <w:b/>
                <w:u w:val="single"/>
              </w:rPr>
              <w:t>Evaluacion</w:t>
            </w:r>
            <w:proofErr w:type="spellEnd"/>
            <w:r w:rsidR="002E7D83">
              <w:rPr>
                <w:rFonts w:eastAsiaTheme="minorEastAsia"/>
                <w:b/>
              </w:rPr>
              <w:t>:</w:t>
            </w:r>
          </w:p>
          <w:p w:rsidR="00AE2A3A" w:rsidRDefault="00A60B4D" w:rsidP="00172405">
            <w:pPr>
              <w:tabs>
                <w:tab w:val="left" w:pos="8505"/>
              </w:tabs>
              <w:spacing w:line="360" w:lineRule="auto"/>
              <w:ind w:left="708" w:right="314"/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</w:rPr>
              <w:t>Los elementos a evaluar en esta asignatura son los siguientes:</w:t>
            </w:r>
            <w:r w:rsidR="002207CC">
              <w:rPr>
                <w:rFonts w:eastAsiaTheme="minorEastAsia"/>
                <w:b/>
              </w:rPr>
              <w:t xml:space="preserve"> </w:t>
            </w:r>
          </w:p>
          <w:p w:rsidR="002E7D83" w:rsidRPr="002207CC" w:rsidRDefault="002207CC" w:rsidP="002207CC">
            <w:pPr>
              <w:pStyle w:val="Prrafodelista"/>
              <w:numPr>
                <w:ilvl w:val="0"/>
                <w:numId w:val="17"/>
              </w:numPr>
              <w:tabs>
                <w:tab w:val="left" w:pos="8505"/>
              </w:tabs>
              <w:spacing w:line="360" w:lineRule="auto"/>
              <w:ind w:right="314"/>
              <w:jc w:val="both"/>
              <w:rPr>
                <w:rFonts w:eastAsiaTheme="minorEastAsia"/>
              </w:rPr>
            </w:pPr>
            <w:r w:rsidRPr="002207CC">
              <w:rPr>
                <w:rFonts w:eastAsiaTheme="minorEastAsia"/>
              </w:rPr>
              <w:t>Participación</w:t>
            </w:r>
            <w:r w:rsidR="002E7D83" w:rsidRPr="002207CC">
              <w:rPr>
                <w:rFonts w:eastAsiaTheme="minorEastAsia"/>
              </w:rPr>
              <w:t xml:space="preserve">               </w:t>
            </w:r>
            <w:r w:rsidRPr="002207CC">
              <w:rPr>
                <w:rFonts w:eastAsiaTheme="minorEastAsia"/>
              </w:rPr>
              <w:t xml:space="preserve"> </w:t>
            </w:r>
            <w:r w:rsidR="002E7D83" w:rsidRPr="002207CC">
              <w:rPr>
                <w:rFonts w:eastAsiaTheme="minorEastAsia"/>
              </w:rPr>
              <w:t>10%</w:t>
            </w:r>
          </w:p>
          <w:p w:rsidR="002E7D83" w:rsidRPr="002207CC" w:rsidRDefault="002E7D83" w:rsidP="002207CC">
            <w:pPr>
              <w:pStyle w:val="Prrafodelista"/>
              <w:numPr>
                <w:ilvl w:val="0"/>
                <w:numId w:val="17"/>
              </w:numPr>
              <w:tabs>
                <w:tab w:val="left" w:pos="8505"/>
              </w:tabs>
              <w:spacing w:line="360" w:lineRule="auto"/>
              <w:ind w:right="314"/>
              <w:jc w:val="both"/>
              <w:rPr>
                <w:rFonts w:eastAsiaTheme="minorEastAsia"/>
              </w:rPr>
            </w:pPr>
            <w:proofErr w:type="spellStart"/>
            <w:r w:rsidRPr="002207CC">
              <w:rPr>
                <w:rFonts w:eastAsiaTheme="minorEastAsia"/>
              </w:rPr>
              <w:t>Activ</w:t>
            </w:r>
            <w:proofErr w:type="spellEnd"/>
            <w:r w:rsidRPr="002207CC">
              <w:rPr>
                <w:rFonts w:eastAsiaTheme="minorEastAsia"/>
              </w:rPr>
              <w:t xml:space="preserve">. No </w:t>
            </w:r>
            <w:r w:rsidR="002207CC" w:rsidRPr="002207CC">
              <w:rPr>
                <w:rFonts w:eastAsiaTheme="minorEastAsia"/>
              </w:rPr>
              <w:t>Presenciales</w:t>
            </w:r>
            <w:r w:rsidRPr="002207CC">
              <w:rPr>
                <w:rFonts w:eastAsiaTheme="minorEastAsia"/>
              </w:rPr>
              <w:t xml:space="preserve">  </w:t>
            </w:r>
            <w:r w:rsidR="002207CC" w:rsidRPr="002207CC">
              <w:rPr>
                <w:rFonts w:eastAsiaTheme="minorEastAsia"/>
              </w:rPr>
              <w:t xml:space="preserve">  </w:t>
            </w:r>
            <w:r w:rsidR="0028340C">
              <w:rPr>
                <w:rFonts w:eastAsiaTheme="minorEastAsia"/>
              </w:rPr>
              <w:t>3</w:t>
            </w:r>
            <w:r w:rsidRPr="002207CC">
              <w:rPr>
                <w:rFonts w:eastAsiaTheme="minorEastAsia"/>
              </w:rPr>
              <w:t>0%</w:t>
            </w:r>
          </w:p>
          <w:p w:rsidR="002E7D83" w:rsidRPr="002207CC" w:rsidRDefault="002E7D83" w:rsidP="002207CC">
            <w:pPr>
              <w:pStyle w:val="Prrafodelista"/>
              <w:numPr>
                <w:ilvl w:val="0"/>
                <w:numId w:val="17"/>
              </w:numPr>
              <w:tabs>
                <w:tab w:val="left" w:pos="3105"/>
                <w:tab w:val="left" w:pos="8505"/>
              </w:tabs>
              <w:spacing w:line="360" w:lineRule="auto"/>
              <w:ind w:right="314"/>
              <w:jc w:val="both"/>
              <w:rPr>
                <w:rFonts w:eastAsiaTheme="minorEastAsia"/>
              </w:rPr>
            </w:pPr>
            <w:proofErr w:type="spellStart"/>
            <w:r w:rsidRPr="002207CC">
              <w:rPr>
                <w:rFonts w:eastAsiaTheme="minorEastAsia"/>
              </w:rPr>
              <w:t>Activ</w:t>
            </w:r>
            <w:proofErr w:type="spellEnd"/>
            <w:r w:rsidRPr="002207CC">
              <w:rPr>
                <w:rFonts w:eastAsiaTheme="minorEastAsia"/>
              </w:rPr>
              <w:t xml:space="preserve">. </w:t>
            </w:r>
            <w:r w:rsidR="002207CC" w:rsidRPr="002207CC">
              <w:rPr>
                <w:rFonts w:eastAsiaTheme="minorEastAsia"/>
              </w:rPr>
              <w:t>Presenciales</w:t>
            </w:r>
            <w:r w:rsidRPr="002207CC">
              <w:rPr>
                <w:rFonts w:eastAsiaTheme="minorEastAsia"/>
              </w:rPr>
              <w:t xml:space="preserve">       </w:t>
            </w:r>
            <w:r w:rsidR="002207CC" w:rsidRPr="002207CC">
              <w:rPr>
                <w:rFonts w:eastAsiaTheme="minorEastAsia"/>
              </w:rPr>
              <w:t xml:space="preserve"> </w:t>
            </w:r>
            <w:r w:rsidR="0028340C">
              <w:rPr>
                <w:rFonts w:eastAsiaTheme="minorEastAsia"/>
              </w:rPr>
              <w:t>3</w:t>
            </w:r>
            <w:r w:rsidRPr="002207CC">
              <w:rPr>
                <w:rFonts w:eastAsiaTheme="minorEastAsia"/>
              </w:rPr>
              <w:t>0%</w:t>
            </w:r>
          </w:p>
          <w:p w:rsidR="002207CC" w:rsidRPr="002207CC" w:rsidRDefault="0028340C" w:rsidP="002207CC">
            <w:pPr>
              <w:pStyle w:val="Prrafodelista"/>
              <w:numPr>
                <w:ilvl w:val="0"/>
                <w:numId w:val="17"/>
              </w:numPr>
              <w:tabs>
                <w:tab w:val="left" w:pos="3105"/>
                <w:tab w:val="left" w:pos="8505"/>
              </w:tabs>
              <w:spacing w:line="360" w:lineRule="auto"/>
              <w:ind w:right="314"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Activ</w:t>
            </w:r>
            <w:proofErr w:type="spellEnd"/>
            <w:r>
              <w:rPr>
                <w:rFonts w:eastAsiaTheme="minorEastAsia"/>
              </w:rPr>
              <w:t xml:space="preserve">. </w:t>
            </w:r>
            <w:proofErr w:type="spellStart"/>
            <w:r>
              <w:rPr>
                <w:rFonts w:eastAsiaTheme="minorEastAsia"/>
              </w:rPr>
              <w:t>Sumativas</w:t>
            </w:r>
            <w:proofErr w:type="spellEnd"/>
            <w:r>
              <w:rPr>
                <w:rFonts w:eastAsiaTheme="minorEastAsia"/>
              </w:rPr>
              <w:t xml:space="preserve">           3</w:t>
            </w:r>
            <w:r w:rsidR="002207CC" w:rsidRPr="002207CC">
              <w:rPr>
                <w:rFonts w:eastAsiaTheme="minorEastAsia"/>
              </w:rPr>
              <w:t>0%</w:t>
            </w:r>
          </w:p>
          <w:p w:rsidR="00AE2A3A" w:rsidRPr="00A60B4D" w:rsidRDefault="00AE2A3A" w:rsidP="00172405">
            <w:pPr>
              <w:tabs>
                <w:tab w:val="left" w:pos="8505"/>
              </w:tabs>
              <w:spacing w:line="360" w:lineRule="auto"/>
              <w:ind w:left="708" w:right="314"/>
              <w:jc w:val="both"/>
              <w:rPr>
                <w:rFonts w:eastAsiaTheme="minorEastAsia"/>
                <w:b/>
                <w:u w:val="single"/>
              </w:rPr>
            </w:pPr>
          </w:p>
          <w:p w:rsidR="002207CC" w:rsidRDefault="00B36A05" w:rsidP="00172405">
            <w:pPr>
              <w:tabs>
                <w:tab w:val="left" w:pos="8505"/>
              </w:tabs>
              <w:spacing w:line="360" w:lineRule="auto"/>
              <w:ind w:left="708" w:right="314"/>
              <w:jc w:val="both"/>
              <w:rPr>
                <w:rFonts w:eastAsiaTheme="minorEastAsia"/>
                <w:b/>
              </w:rPr>
            </w:pPr>
            <w:r w:rsidRPr="00A60B4D">
              <w:rPr>
                <w:rFonts w:eastAsiaTheme="minorEastAsia"/>
                <w:b/>
                <w:u w:val="single"/>
              </w:rPr>
              <w:t>Bibliografía</w:t>
            </w:r>
            <w:r w:rsidR="002207CC" w:rsidRPr="00A60B4D">
              <w:rPr>
                <w:rFonts w:eastAsiaTheme="minorEastAsia"/>
                <w:b/>
                <w:u w:val="single"/>
              </w:rPr>
              <w:t>:</w:t>
            </w:r>
            <w:r w:rsidR="002207CC">
              <w:rPr>
                <w:rFonts w:eastAsiaTheme="minorEastAsia"/>
                <w:b/>
              </w:rPr>
              <w:t xml:space="preserve"> </w:t>
            </w:r>
          </w:p>
          <w:p w:rsidR="002207CC" w:rsidRPr="00030D41" w:rsidRDefault="002207CC" w:rsidP="002207CC">
            <w:pPr>
              <w:tabs>
                <w:tab w:val="left" w:pos="8505"/>
              </w:tabs>
              <w:spacing w:line="360" w:lineRule="auto"/>
              <w:ind w:left="708" w:right="314"/>
              <w:jc w:val="both"/>
              <w:rPr>
                <w:rFonts w:eastAsiaTheme="minorEastAsia"/>
              </w:rPr>
            </w:pPr>
            <w:r w:rsidRPr="002207CC">
              <w:rPr>
                <w:rFonts w:eastAsiaTheme="minorEastAsia"/>
              </w:rPr>
              <w:t>Métodos numéricos para ingenieros</w:t>
            </w:r>
            <w:r>
              <w:rPr>
                <w:rFonts w:eastAsiaTheme="minorEastAsia"/>
              </w:rPr>
              <w:t xml:space="preserve">, </w:t>
            </w:r>
            <w:proofErr w:type="spellStart"/>
            <w:r>
              <w:rPr>
                <w:rFonts w:eastAsiaTheme="minorEastAsia"/>
              </w:rPr>
              <w:t>Chapra</w:t>
            </w:r>
            <w:proofErr w:type="spellEnd"/>
            <w:r>
              <w:rPr>
                <w:rFonts w:eastAsiaTheme="minorEastAsia"/>
              </w:rPr>
              <w:t xml:space="preserve">, S., Ed. </w:t>
            </w:r>
            <w:r w:rsidR="00A4765D" w:rsidRPr="00030D41">
              <w:rPr>
                <w:rFonts w:eastAsiaTheme="minorEastAsia"/>
              </w:rPr>
              <w:t>McGraw-Hill.</w:t>
            </w:r>
          </w:p>
          <w:p w:rsidR="002207CC" w:rsidRPr="00030D41" w:rsidRDefault="002207CC" w:rsidP="00172405">
            <w:pPr>
              <w:tabs>
                <w:tab w:val="left" w:pos="8505"/>
              </w:tabs>
              <w:spacing w:line="360" w:lineRule="auto"/>
              <w:ind w:left="708" w:right="314"/>
              <w:jc w:val="both"/>
              <w:rPr>
                <w:rFonts w:eastAsiaTheme="minorEastAsia"/>
              </w:rPr>
            </w:pPr>
          </w:p>
          <w:p w:rsidR="008333E0" w:rsidRPr="008333E0" w:rsidRDefault="008333E0" w:rsidP="00172405">
            <w:pPr>
              <w:tabs>
                <w:tab w:val="left" w:pos="8505"/>
              </w:tabs>
              <w:spacing w:line="360" w:lineRule="auto"/>
              <w:ind w:left="708" w:right="314"/>
              <w:jc w:val="both"/>
              <w:rPr>
                <w:rFonts w:eastAsiaTheme="minorEastAsia"/>
                <w:b/>
              </w:rPr>
            </w:pPr>
            <w:r w:rsidRPr="008333E0">
              <w:rPr>
                <w:rFonts w:eastAsiaTheme="minorEastAsia"/>
                <w:b/>
              </w:rPr>
              <w:t xml:space="preserve">Instrucciones para el acceso a </w:t>
            </w:r>
            <w:proofErr w:type="spellStart"/>
            <w:r w:rsidRPr="008333E0">
              <w:rPr>
                <w:rFonts w:eastAsiaTheme="minorEastAsia"/>
                <w:b/>
              </w:rPr>
              <w:t>Moodle</w:t>
            </w:r>
            <w:proofErr w:type="spellEnd"/>
          </w:p>
          <w:p w:rsidR="00564163" w:rsidRDefault="00B36A05" w:rsidP="00564163">
            <w:pPr>
              <w:pStyle w:val="Prrafodelista"/>
              <w:numPr>
                <w:ilvl w:val="0"/>
                <w:numId w:val="18"/>
              </w:numPr>
              <w:spacing w:line="360" w:lineRule="auto"/>
              <w:jc w:val="both"/>
            </w:pPr>
            <w:proofErr w:type="spellStart"/>
            <w:r w:rsidRPr="00564163">
              <w:rPr>
                <w:rFonts w:eastAsiaTheme="minorEastAsia"/>
              </w:rPr>
              <w:t>Accesar</w:t>
            </w:r>
            <w:proofErr w:type="spellEnd"/>
            <w:r w:rsidRPr="00564163">
              <w:rPr>
                <w:rFonts w:eastAsiaTheme="minorEastAsia"/>
              </w:rPr>
              <w:t xml:space="preserve"> a  la </w:t>
            </w:r>
            <w:proofErr w:type="spellStart"/>
            <w:r w:rsidRPr="00564163">
              <w:rPr>
                <w:rFonts w:eastAsiaTheme="minorEastAsia"/>
              </w:rPr>
              <w:t>pagina</w:t>
            </w:r>
            <w:proofErr w:type="spellEnd"/>
            <w:r w:rsidRPr="00564163">
              <w:rPr>
                <w:rFonts w:eastAsiaTheme="minorEastAsia"/>
              </w:rPr>
              <w:t>:</w:t>
            </w:r>
            <w:r>
              <w:t xml:space="preserve"> </w:t>
            </w:r>
            <w:hyperlink r:id="rId10" w:history="1">
              <w:r w:rsidR="00564163" w:rsidRPr="00604644">
                <w:rPr>
                  <w:rStyle w:val="Hipervnculo"/>
                </w:rPr>
                <w:t>https://fiuat.gnomio.com</w:t>
              </w:r>
            </w:hyperlink>
          </w:p>
          <w:p w:rsidR="00036441" w:rsidRPr="00036441" w:rsidRDefault="00036441" w:rsidP="0055523D">
            <w:pPr>
              <w:spacing w:line="360" w:lineRule="auto"/>
              <w:ind w:left="708"/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</w:rPr>
              <w:t>2. Introducir usuario y contraseña</w:t>
            </w:r>
          </w:p>
          <w:p w:rsidR="00036441" w:rsidRDefault="00036441" w:rsidP="0055523D">
            <w:pPr>
              <w:spacing w:line="360" w:lineRule="auto"/>
              <w:ind w:left="708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Ejemplo: </w:t>
            </w:r>
            <w:r w:rsidRPr="00036441">
              <w:rPr>
                <w:rFonts w:eastAsiaTheme="minorEastAsia"/>
                <w:b/>
              </w:rPr>
              <w:t>Usuario</w:t>
            </w:r>
            <w:r>
              <w:rPr>
                <w:rFonts w:eastAsiaTheme="minorEastAsia"/>
              </w:rPr>
              <w:t xml:space="preserve">:      </w:t>
            </w:r>
            <w:proofErr w:type="spellStart"/>
            <w:r w:rsidR="00564163">
              <w:rPr>
                <w:rFonts w:eastAsiaTheme="minorEastAsia"/>
              </w:rPr>
              <w:t>numerodecontrol</w:t>
            </w:r>
            <w:proofErr w:type="spellEnd"/>
          </w:p>
          <w:p w:rsidR="00036441" w:rsidRDefault="00036441" w:rsidP="0055523D">
            <w:pPr>
              <w:spacing w:line="360" w:lineRule="auto"/>
              <w:ind w:left="708"/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</w:rPr>
              <w:t xml:space="preserve">               </w:t>
            </w:r>
            <w:r>
              <w:rPr>
                <w:rFonts w:eastAsiaTheme="minorEastAsia"/>
                <w:b/>
              </w:rPr>
              <w:t>Contraseña:</w:t>
            </w:r>
            <w:r>
              <w:rPr>
                <w:rFonts w:eastAsiaTheme="minorEastAsia"/>
              </w:rPr>
              <w:t xml:space="preserve"> </w:t>
            </w:r>
            <w:proofErr w:type="spellStart"/>
            <w:r w:rsidR="00564163">
              <w:rPr>
                <w:rFonts w:eastAsiaTheme="minorEastAsia"/>
                <w:b/>
              </w:rPr>
              <w:t>fiuat</w:t>
            </w:r>
            <w:proofErr w:type="spellEnd"/>
          </w:p>
          <w:p w:rsidR="00036441" w:rsidRDefault="00036441" w:rsidP="0055523D">
            <w:pPr>
              <w:spacing w:line="360" w:lineRule="auto"/>
              <w:ind w:left="708"/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</w:rPr>
              <w:t xml:space="preserve">  La contraseña por default es: </w:t>
            </w:r>
            <w:proofErr w:type="spellStart"/>
            <w:r w:rsidR="00564163">
              <w:rPr>
                <w:rFonts w:eastAsiaTheme="minorEastAsia"/>
                <w:b/>
              </w:rPr>
              <w:t>fiuat</w:t>
            </w:r>
            <w:proofErr w:type="spellEnd"/>
          </w:p>
          <w:p w:rsidR="00036441" w:rsidRPr="00036441" w:rsidRDefault="00036441" w:rsidP="00F07BA1">
            <w:pPr>
              <w:spacing w:line="360" w:lineRule="auto"/>
              <w:ind w:left="851" w:right="314" w:hanging="143"/>
              <w:jc w:val="both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  Nota: </w:t>
            </w:r>
            <w:r w:rsidRPr="00A60B4D">
              <w:rPr>
                <w:rFonts w:eastAsiaTheme="minorEastAsia"/>
                <w:szCs w:val="20"/>
              </w:rPr>
              <w:t>Se les solicitara a los alumnos que cambien l</w:t>
            </w:r>
            <w:r w:rsidR="00F07BA1">
              <w:rPr>
                <w:rFonts w:eastAsiaTheme="minorEastAsia"/>
                <w:szCs w:val="20"/>
              </w:rPr>
              <w:t xml:space="preserve">a contraseña una vez que </w:t>
            </w:r>
            <w:r w:rsidRPr="00A60B4D">
              <w:rPr>
                <w:rFonts w:eastAsiaTheme="minorEastAsia"/>
                <w:szCs w:val="20"/>
              </w:rPr>
              <w:t xml:space="preserve">hayan ingresado a la </w:t>
            </w:r>
            <w:r w:rsidR="00564163" w:rsidRPr="00A60B4D">
              <w:rPr>
                <w:rFonts w:eastAsiaTheme="minorEastAsia"/>
                <w:szCs w:val="20"/>
              </w:rPr>
              <w:t>página</w:t>
            </w:r>
            <w:r w:rsidRPr="00A60B4D">
              <w:rPr>
                <w:rFonts w:eastAsiaTheme="minorEastAsia"/>
                <w:szCs w:val="20"/>
              </w:rPr>
              <w:t xml:space="preserve">, la responsabilidad de la contraseña </w:t>
            </w:r>
            <w:r w:rsidR="00B20973" w:rsidRPr="00A60B4D">
              <w:rPr>
                <w:rFonts w:eastAsiaTheme="minorEastAsia"/>
                <w:szCs w:val="20"/>
              </w:rPr>
              <w:t xml:space="preserve">a partir de ese momento </w:t>
            </w:r>
            <w:r w:rsidRPr="00A60B4D">
              <w:rPr>
                <w:rFonts w:eastAsiaTheme="minorEastAsia"/>
                <w:szCs w:val="20"/>
              </w:rPr>
              <w:t>es por lo tanto del alumno</w:t>
            </w:r>
            <w:r w:rsidR="00B20973" w:rsidRPr="00A60B4D">
              <w:rPr>
                <w:rFonts w:eastAsiaTheme="minorEastAsia"/>
                <w:szCs w:val="20"/>
              </w:rPr>
              <w:t>. Se recomienda utilizar una contraseña que sea fácil de recordar</w:t>
            </w:r>
            <w:r w:rsidR="00B20973">
              <w:rPr>
                <w:rFonts w:eastAsiaTheme="minorEastAsia"/>
              </w:rPr>
              <w:t>.</w:t>
            </w:r>
          </w:p>
        </w:tc>
      </w:tr>
      <w:tr w:rsidR="002E7D83" w:rsidTr="008A6797">
        <w:trPr>
          <w:trHeight w:val="9268"/>
        </w:trPr>
        <w:tc>
          <w:tcPr>
            <w:tcW w:w="8978" w:type="dxa"/>
            <w:gridSpan w:val="3"/>
          </w:tcPr>
          <w:p w:rsidR="002E7D83" w:rsidRDefault="002E7D83" w:rsidP="0055523D">
            <w:pPr>
              <w:spacing w:line="360" w:lineRule="auto"/>
              <w:ind w:left="708"/>
              <w:jc w:val="both"/>
              <w:rPr>
                <w:rFonts w:eastAsiaTheme="minorEastAsia"/>
                <w:b/>
              </w:rPr>
            </w:pPr>
          </w:p>
          <w:p w:rsidR="000C5DC6" w:rsidRDefault="000C5DC6" w:rsidP="0055523D">
            <w:pPr>
              <w:spacing w:line="360" w:lineRule="auto"/>
              <w:ind w:left="708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Una vez que se haya ingresado se podrán consultar los documentos que se</w:t>
            </w:r>
          </w:p>
          <w:p w:rsidR="000C5DC6" w:rsidRDefault="0029227F" w:rsidP="0055523D">
            <w:pPr>
              <w:spacing w:line="360" w:lineRule="auto"/>
              <w:ind w:left="708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Podrán</w:t>
            </w:r>
            <w:r w:rsidR="000C5DC6">
              <w:rPr>
                <w:rFonts w:eastAsiaTheme="minorEastAsia"/>
              </w:rPr>
              <w:t xml:space="preserve"> descargar cuando se requiera.</w:t>
            </w:r>
          </w:p>
          <w:p w:rsidR="00F07BA1" w:rsidRPr="000C5DC6" w:rsidRDefault="00F07BA1" w:rsidP="0055523D">
            <w:pPr>
              <w:spacing w:line="360" w:lineRule="auto"/>
              <w:ind w:left="708"/>
              <w:jc w:val="both"/>
              <w:rPr>
                <w:rFonts w:eastAsiaTheme="minorEastAsia"/>
              </w:rPr>
            </w:pPr>
          </w:p>
          <w:p w:rsidR="00A4765D" w:rsidRDefault="00A4765D" w:rsidP="0055523D">
            <w:pPr>
              <w:spacing w:line="360" w:lineRule="auto"/>
              <w:ind w:left="708"/>
              <w:jc w:val="both"/>
              <w:rPr>
                <w:rFonts w:eastAsiaTheme="minorEastAsia"/>
                <w:b/>
              </w:rPr>
            </w:pPr>
          </w:p>
          <w:p w:rsidR="00A4765D" w:rsidRDefault="00A4765D" w:rsidP="0055523D">
            <w:pPr>
              <w:spacing w:line="360" w:lineRule="auto"/>
              <w:ind w:left="708"/>
              <w:jc w:val="both"/>
              <w:rPr>
                <w:rFonts w:eastAsiaTheme="minorEastAsia"/>
                <w:b/>
              </w:rPr>
            </w:pPr>
          </w:p>
          <w:p w:rsidR="00A4765D" w:rsidRDefault="00A4765D" w:rsidP="0055523D">
            <w:pPr>
              <w:spacing w:line="360" w:lineRule="auto"/>
              <w:ind w:left="708"/>
              <w:jc w:val="both"/>
              <w:rPr>
                <w:rFonts w:eastAsiaTheme="minorEastAsia"/>
                <w:b/>
              </w:rPr>
            </w:pPr>
          </w:p>
          <w:p w:rsidR="00A4765D" w:rsidRDefault="00A4765D" w:rsidP="0055523D">
            <w:pPr>
              <w:spacing w:line="360" w:lineRule="auto"/>
              <w:ind w:left="708"/>
              <w:jc w:val="both"/>
              <w:rPr>
                <w:rFonts w:eastAsiaTheme="minorEastAsia"/>
                <w:b/>
              </w:rPr>
            </w:pPr>
          </w:p>
          <w:p w:rsidR="00A4765D" w:rsidRDefault="00A4765D" w:rsidP="0055523D">
            <w:pPr>
              <w:spacing w:line="360" w:lineRule="auto"/>
              <w:ind w:left="708"/>
              <w:jc w:val="both"/>
              <w:rPr>
                <w:rFonts w:eastAsiaTheme="minorEastAsia"/>
                <w:b/>
              </w:rPr>
            </w:pPr>
          </w:p>
          <w:p w:rsidR="00A4765D" w:rsidRDefault="00A4765D" w:rsidP="0055523D">
            <w:pPr>
              <w:spacing w:line="360" w:lineRule="auto"/>
              <w:ind w:left="708"/>
              <w:jc w:val="both"/>
              <w:rPr>
                <w:rFonts w:eastAsiaTheme="minorEastAsia"/>
                <w:b/>
              </w:rPr>
            </w:pPr>
          </w:p>
          <w:p w:rsidR="00A4765D" w:rsidRDefault="00A4765D" w:rsidP="0055523D">
            <w:pPr>
              <w:spacing w:line="360" w:lineRule="auto"/>
              <w:ind w:left="708"/>
              <w:jc w:val="both"/>
              <w:rPr>
                <w:rFonts w:eastAsiaTheme="minorEastAsia"/>
                <w:b/>
              </w:rPr>
            </w:pPr>
          </w:p>
          <w:p w:rsidR="000C5DC6" w:rsidRDefault="000C5DC6" w:rsidP="0055523D">
            <w:pPr>
              <w:spacing w:line="360" w:lineRule="auto"/>
              <w:ind w:left="708"/>
              <w:jc w:val="both"/>
              <w:rPr>
                <w:rFonts w:eastAsiaTheme="minorEastAsia"/>
                <w:b/>
              </w:rPr>
            </w:pPr>
          </w:p>
          <w:p w:rsidR="00A4765D" w:rsidRDefault="00A4765D" w:rsidP="0055523D">
            <w:pPr>
              <w:spacing w:line="360" w:lineRule="auto"/>
              <w:ind w:left="708"/>
              <w:jc w:val="both"/>
              <w:rPr>
                <w:rFonts w:eastAsiaTheme="minorEastAsia"/>
                <w:b/>
              </w:rPr>
            </w:pPr>
          </w:p>
          <w:p w:rsidR="00A4765D" w:rsidRDefault="00A4765D" w:rsidP="0055523D">
            <w:pPr>
              <w:spacing w:line="360" w:lineRule="auto"/>
              <w:ind w:left="708"/>
              <w:jc w:val="both"/>
              <w:rPr>
                <w:rFonts w:eastAsiaTheme="minorEastAsia"/>
                <w:b/>
              </w:rPr>
            </w:pPr>
          </w:p>
          <w:p w:rsidR="00A4765D" w:rsidRDefault="00A4765D" w:rsidP="0055523D">
            <w:pPr>
              <w:spacing w:line="360" w:lineRule="auto"/>
              <w:ind w:left="708"/>
              <w:jc w:val="both"/>
              <w:rPr>
                <w:rFonts w:eastAsiaTheme="minorEastAsia"/>
                <w:b/>
              </w:rPr>
            </w:pPr>
          </w:p>
          <w:p w:rsidR="00A4765D" w:rsidRDefault="00A4765D" w:rsidP="0055523D">
            <w:pPr>
              <w:spacing w:line="360" w:lineRule="auto"/>
              <w:ind w:left="708"/>
              <w:jc w:val="both"/>
              <w:rPr>
                <w:rFonts w:eastAsiaTheme="minorEastAsia"/>
                <w:b/>
              </w:rPr>
            </w:pPr>
          </w:p>
          <w:p w:rsidR="00A4765D" w:rsidRDefault="00A4765D" w:rsidP="0055523D">
            <w:pPr>
              <w:spacing w:line="360" w:lineRule="auto"/>
              <w:ind w:left="708"/>
              <w:jc w:val="both"/>
              <w:rPr>
                <w:rFonts w:eastAsiaTheme="minorEastAsia"/>
                <w:b/>
              </w:rPr>
            </w:pPr>
          </w:p>
          <w:p w:rsidR="00A60B4D" w:rsidRDefault="00A60B4D" w:rsidP="0055523D">
            <w:pPr>
              <w:spacing w:line="360" w:lineRule="auto"/>
              <w:ind w:left="708"/>
              <w:jc w:val="both"/>
              <w:rPr>
                <w:rFonts w:eastAsiaTheme="minorEastAsia"/>
                <w:b/>
              </w:rPr>
            </w:pPr>
          </w:p>
        </w:tc>
      </w:tr>
    </w:tbl>
    <w:p w:rsidR="001243FB" w:rsidRDefault="005C4AE1"/>
    <w:sectPr w:rsidR="001243FB" w:rsidSect="00CC2257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AE1" w:rsidRDefault="005C4AE1" w:rsidP="00954DC1">
      <w:pPr>
        <w:spacing w:after="0" w:line="240" w:lineRule="auto"/>
      </w:pPr>
      <w:r>
        <w:separator/>
      </w:r>
    </w:p>
  </w:endnote>
  <w:endnote w:type="continuationSeparator" w:id="0">
    <w:p w:rsidR="005C4AE1" w:rsidRDefault="005C4AE1" w:rsidP="00954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DC1" w:rsidRDefault="00AD0CF4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MeN-MD01</w:t>
    </w:r>
    <w:r w:rsidR="00954DC1">
      <w:rPr>
        <w:rFonts w:asciiTheme="majorHAnsi" w:hAnsiTheme="majorHAnsi"/>
      </w:rPr>
      <w:ptab w:relativeTo="margin" w:alignment="right" w:leader="none"/>
    </w:r>
    <w:r w:rsidR="00954DC1">
      <w:rPr>
        <w:rFonts w:asciiTheme="majorHAnsi" w:hAnsiTheme="majorHAnsi"/>
      </w:rPr>
      <w:t xml:space="preserve">Página </w:t>
    </w:r>
    <w:r w:rsidR="0023640C">
      <w:fldChar w:fldCharType="begin"/>
    </w:r>
    <w:r w:rsidR="0023640C">
      <w:instrText xml:space="preserve"> PAGE   \* MERGEFORMAT </w:instrText>
    </w:r>
    <w:r w:rsidR="0023640C">
      <w:fldChar w:fldCharType="separate"/>
    </w:r>
    <w:r w:rsidR="00F25E39" w:rsidRPr="00F25E39">
      <w:rPr>
        <w:rFonts w:asciiTheme="majorHAnsi" w:hAnsiTheme="majorHAnsi"/>
        <w:noProof/>
      </w:rPr>
      <w:t>2</w:t>
    </w:r>
    <w:r w:rsidR="0023640C">
      <w:rPr>
        <w:rFonts w:asciiTheme="majorHAnsi" w:hAnsiTheme="majorHAnsi"/>
        <w:noProof/>
      </w:rPr>
      <w:fldChar w:fldCharType="end"/>
    </w:r>
  </w:p>
  <w:p w:rsidR="00954DC1" w:rsidRDefault="00954D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AE1" w:rsidRDefault="005C4AE1" w:rsidP="00954DC1">
      <w:pPr>
        <w:spacing w:after="0" w:line="240" w:lineRule="auto"/>
      </w:pPr>
      <w:r>
        <w:separator/>
      </w:r>
    </w:p>
  </w:footnote>
  <w:footnote w:type="continuationSeparator" w:id="0">
    <w:p w:rsidR="005C4AE1" w:rsidRDefault="005C4AE1" w:rsidP="00954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2A2"/>
    <w:multiLevelType w:val="multilevel"/>
    <w:tmpl w:val="2752E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F7615"/>
    <w:multiLevelType w:val="hybridMultilevel"/>
    <w:tmpl w:val="5C3A8A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A07A1"/>
    <w:multiLevelType w:val="multilevel"/>
    <w:tmpl w:val="2BC456A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94F19CD"/>
    <w:multiLevelType w:val="multilevel"/>
    <w:tmpl w:val="E52A04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160FA"/>
    <w:multiLevelType w:val="hybridMultilevel"/>
    <w:tmpl w:val="B3A2CD32"/>
    <w:lvl w:ilvl="0" w:tplc="B202A3DC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A50E8C"/>
    <w:multiLevelType w:val="multilevel"/>
    <w:tmpl w:val="9C6EA0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751DDC"/>
    <w:multiLevelType w:val="multilevel"/>
    <w:tmpl w:val="564C0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924705"/>
    <w:multiLevelType w:val="multilevel"/>
    <w:tmpl w:val="7EDEAE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A87B0B"/>
    <w:multiLevelType w:val="hybridMultilevel"/>
    <w:tmpl w:val="365254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067F0"/>
    <w:multiLevelType w:val="multilevel"/>
    <w:tmpl w:val="5282A7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EA3A28"/>
    <w:multiLevelType w:val="hybridMultilevel"/>
    <w:tmpl w:val="7FC04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CF2628"/>
    <w:multiLevelType w:val="multilevel"/>
    <w:tmpl w:val="31E6CF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447FC2"/>
    <w:multiLevelType w:val="hybridMultilevel"/>
    <w:tmpl w:val="01044F7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365004B"/>
    <w:multiLevelType w:val="multilevel"/>
    <w:tmpl w:val="C32AC1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26030D"/>
    <w:multiLevelType w:val="hybridMultilevel"/>
    <w:tmpl w:val="365254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0B1E2F"/>
    <w:multiLevelType w:val="hybridMultilevel"/>
    <w:tmpl w:val="534E2A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E55CC0"/>
    <w:multiLevelType w:val="multilevel"/>
    <w:tmpl w:val="DCFE9F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62611B"/>
    <w:multiLevelType w:val="multilevel"/>
    <w:tmpl w:val="0346DB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13"/>
  </w:num>
  <w:num w:numId="5">
    <w:abstractNumId w:val="17"/>
  </w:num>
  <w:num w:numId="6">
    <w:abstractNumId w:val="9"/>
  </w:num>
  <w:num w:numId="7">
    <w:abstractNumId w:val="5"/>
  </w:num>
  <w:num w:numId="8">
    <w:abstractNumId w:val="0"/>
  </w:num>
  <w:num w:numId="9">
    <w:abstractNumId w:val="6"/>
  </w:num>
  <w:num w:numId="10">
    <w:abstractNumId w:val="7"/>
  </w:num>
  <w:num w:numId="11">
    <w:abstractNumId w:val="15"/>
  </w:num>
  <w:num w:numId="12">
    <w:abstractNumId w:val="8"/>
  </w:num>
  <w:num w:numId="13">
    <w:abstractNumId w:val="14"/>
  </w:num>
  <w:num w:numId="14">
    <w:abstractNumId w:val="1"/>
  </w:num>
  <w:num w:numId="15">
    <w:abstractNumId w:val="10"/>
  </w:num>
  <w:num w:numId="16">
    <w:abstractNumId w:val="2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13EA"/>
    <w:rsid w:val="00030D41"/>
    <w:rsid w:val="00035486"/>
    <w:rsid w:val="00036441"/>
    <w:rsid w:val="00072ABB"/>
    <w:rsid w:val="000A7E1F"/>
    <w:rsid w:val="000A7F5F"/>
    <w:rsid w:val="000C5DC6"/>
    <w:rsid w:val="000E478D"/>
    <w:rsid w:val="001124B0"/>
    <w:rsid w:val="001324AF"/>
    <w:rsid w:val="001425C4"/>
    <w:rsid w:val="00161A43"/>
    <w:rsid w:val="001706D4"/>
    <w:rsid w:val="00172405"/>
    <w:rsid w:val="00186C58"/>
    <w:rsid w:val="001B7461"/>
    <w:rsid w:val="001E198E"/>
    <w:rsid w:val="001F126C"/>
    <w:rsid w:val="001F7EE7"/>
    <w:rsid w:val="002207CC"/>
    <w:rsid w:val="002336EB"/>
    <w:rsid w:val="0023640C"/>
    <w:rsid w:val="00263718"/>
    <w:rsid w:val="0028340C"/>
    <w:rsid w:val="00291868"/>
    <w:rsid w:val="0029227F"/>
    <w:rsid w:val="002E3624"/>
    <w:rsid w:val="002E3809"/>
    <w:rsid w:val="002E7D83"/>
    <w:rsid w:val="00301F93"/>
    <w:rsid w:val="00336911"/>
    <w:rsid w:val="003750B0"/>
    <w:rsid w:val="00387F68"/>
    <w:rsid w:val="00390888"/>
    <w:rsid w:val="003C730D"/>
    <w:rsid w:val="003F6B52"/>
    <w:rsid w:val="00453690"/>
    <w:rsid w:val="004B2454"/>
    <w:rsid w:val="0055523D"/>
    <w:rsid w:val="00561F61"/>
    <w:rsid w:val="00564163"/>
    <w:rsid w:val="00595BBA"/>
    <w:rsid w:val="005A7F11"/>
    <w:rsid w:val="005C033F"/>
    <w:rsid w:val="005C3CA4"/>
    <w:rsid w:val="005C4646"/>
    <w:rsid w:val="005C4AE1"/>
    <w:rsid w:val="00607A1A"/>
    <w:rsid w:val="00662C6D"/>
    <w:rsid w:val="00685827"/>
    <w:rsid w:val="00697E6F"/>
    <w:rsid w:val="006A5E27"/>
    <w:rsid w:val="007106E4"/>
    <w:rsid w:val="0072665F"/>
    <w:rsid w:val="00732193"/>
    <w:rsid w:val="00763496"/>
    <w:rsid w:val="00786792"/>
    <w:rsid w:val="00790CAD"/>
    <w:rsid w:val="00795E70"/>
    <w:rsid w:val="007C4B12"/>
    <w:rsid w:val="007E423E"/>
    <w:rsid w:val="00802BF2"/>
    <w:rsid w:val="0081035E"/>
    <w:rsid w:val="008248AE"/>
    <w:rsid w:val="008264E6"/>
    <w:rsid w:val="008333E0"/>
    <w:rsid w:val="00856E1F"/>
    <w:rsid w:val="008756F2"/>
    <w:rsid w:val="00892D3F"/>
    <w:rsid w:val="008A281B"/>
    <w:rsid w:val="008A6797"/>
    <w:rsid w:val="009240E6"/>
    <w:rsid w:val="00930993"/>
    <w:rsid w:val="00951426"/>
    <w:rsid w:val="00954DC1"/>
    <w:rsid w:val="00964FB1"/>
    <w:rsid w:val="009C026E"/>
    <w:rsid w:val="009D7269"/>
    <w:rsid w:val="009E10DE"/>
    <w:rsid w:val="009E6DD8"/>
    <w:rsid w:val="00A407A8"/>
    <w:rsid w:val="00A4765D"/>
    <w:rsid w:val="00A60B4D"/>
    <w:rsid w:val="00A816C1"/>
    <w:rsid w:val="00A94BCB"/>
    <w:rsid w:val="00AB4ADB"/>
    <w:rsid w:val="00AD0CF4"/>
    <w:rsid w:val="00AE2A3A"/>
    <w:rsid w:val="00AF1BC4"/>
    <w:rsid w:val="00B20973"/>
    <w:rsid w:val="00B36A05"/>
    <w:rsid w:val="00B84E1B"/>
    <w:rsid w:val="00BB23A9"/>
    <w:rsid w:val="00C252BD"/>
    <w:rsid w:val="00C4246A"/>
    <w:rsid w:val="00C86EFA"/>
    <w:rsid w:val="00CA7A1C"/>
    <w:rsid w:val="00CC2257"/>
    <w:rsid w:val="00D27C19"/>
    <w:rsid w:val="00D7256A"/>
    <w:rsid w:val="00D744F3"/>
    <w:rsid w:val="00D95BC8"/>
    <w:rsid w:val="00DB3DF7"/>
    <w:rsid w:val="00DD2C81"/>
    <w:rsid w:val="00E473A4"/>
    <w:rsid w:val="00E50F27"/>
    <w:rsid w:val="00E87CE5"/>
    <w:rsid w:val="00E93313"/>
    <w:rsid w:val="00EA7907"/>
    <w:rsid w:val="00EB4B04"/>
    <w:rsid w:val="00F013EA"/>
    <w:rsid w:val="00F050B4"/>
    <w:rsid w:val="00F07BA1"/>
    <w:rsid w:val="00F25E39"/>
    <w:rsid w:val="00F61F34"/>
    <w:rsid w:val="00F63A6F"/>
    <w:rsid w:val="00F978A8"/>
    <w:rsid w:val="00FD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82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858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85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8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0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F013EA"/>
  </w:style>
  <w:style w:type="character" w:customStyle="1" w:styleId="texhtml">
    <w:name w:val="texhtml"/>
    <w:basedOn w:val="Fuentedeprrafopredeter"/>
    <w:rsid w:val="00F013EA"/>
  </w:style>
  <w:style w:type="paragraph" w:styleId="Prrafodelista">
    <w:name w:val="List Paragraph"/>
    <w:basedOn w:val="Normal"/>
    <w:uiPriority w:val="34"/>
    <w:qFormat/>
    <w:rsid w:val="007C4B1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62C6D"/>
    <w:rPr>
      <w:color w:val="808080"/>
    </w:rPr>
  </w:style>
  <w:style w:type="paragraph" w:styleId="Encabezado">
    <w:name w:val="header"/>
    <w:basedOn w:val="Normal"/>
    <w:link w:val="EncabezadoCar"/>
    <w:uiPriority w:val="99"/>
    <w:semiHidden/>
    <w:unhideWhenUsed/>
    <w:rsid w:val="00954D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54DC1"/>
    <w:rPr>
      <w:rFonts w:ascii="Verdana" w:hAnsi="Verdana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954D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DC1"/>
    <w:rPr>
      <w:rFonts w:ascii="Verdana" w:hAnsi="Verdana"/>
      <w:sz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35486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5486"/>
    <w:rPr>
      <w:rFonts w:ascii="Verdana" w:hAnsi="Verdan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3548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354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fiuat.gnomi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rto%20Castro\AppData\Roaming\Microsoft\Plantillas\Formato%20de%20actividades%20diarias%20M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0398E-7079-463D-AAFE-54E87AD7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actividades diarias MD</Template>
  <TotalTime>350</TotalTime>
  <Pages>3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Castro</dc:creator>
  <cp:lastModifiedBy>Administrador</cp:lastModifiedBy>
  <cp:revision>16</cp:revision>
  <dcterms:created xsi:type="dcterms:W3CDTF">2009-05-03T05:00:00Z</dcterms:created>
  <dcterms:modified xsi:type="dcterms:W3CDTF">2018-08-13T03:16:00Z</dcterms:modified>
</cp:coreProperties>
</file>